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F9C5" w14:textId="77777777" w:rsidR="001D40DB" w:rsidRPr="001D40DB" w:rsidRDefault="001D40DB" w:rsidP="001D40DB">
      <w:pPr>
        <w:tabs>
          <w:tab w:val="right" w:pos="8545"/>
        </w:tabs>
        <w:jc w:val="right"/>
        <w:rPr>
          <w:rFonts w:ascii="ＭＳ ゴシック" w:eastAsia="ＭＳ ゴシック" w:hAnsi="ＭＳ ゴシック" w:cs="Rockwell"/>
          <w:kern w:val="0"/>
          <w:szCs w:val="21"/>
        </w:rPr>
      </w:pPr>
      <w:r w:rsidRPr="001D40DB">
        <w:rPr>
          <w:rFonts w:ascii="ＭＳ ゴシック" w:eastAsia="ＭＳ ゴシック" w:hAnsi="ＭＳ ゴシック" w:cs="Rockwell"/>
          <w:kern w:val="0"/>
          <w:szCs w:val="21"/>
        </w:rPr>
        <w:t>（様式1）</w:t>
      </w:r>
    </w:p>
    <w:p w14:paraId="4067B8FB" w14:textId="77777777" w:rsidR="000346A0" w:rsidRPr="00571DA7" w:rsidRDefault="005A5861" w:rsidP="00057361">
      <w:pPr>
        <w:tabs>
          <w:tab w:val="right" w:pos="8545"/>
        </w:tabs>
        <w:jc w:val="center"/>
        <w:rPr>
          <w:rFonts w:ascii="ＭＳ ゴシック" w:eastAsia="ＭＳ ゴシック" w:hAnsi="ＭＳ ゴシック" w:cs="HGP明朝E"/>
          <w:kern w:val="0"/>
          <w:sz w:val="28"/>
          <w:szCs w:val="28"/>
          <w:u w:val="single"/>
        </w:rPr>
      </w:pPr>
      <w:r w:rsidRPr="00571DA7">
        <w:rPr>
          <w:rFonts w:ascii="ＭＳ ゴシック" w:eastAsia="ＭＳ ゴシック" w:hAnsi="ＭＳ ゴシック" w:cs="Rockwell" w:hint="eastAsia"/>
          <w:kern w:val="0"/>
          <w:sz w:val="28"/>
          <w:szCs w:val="28"/>
          <w:u w:val="single"/>
        </w:rPr>
        <w:t>テクノロジー・ビジネス実証実験支援プログラム</w:t>
      </w:r>
      <w:r w:rsidR="000346A0" w:rsidRPr="00571DA7">
        <w:rPr>
          <w:rFonts w:ascii="ＭＳ ゴシック" w:eastAsia="ＭＳ ゴシック" w:hAnsi="ＭＳ ゴシック" w:cs="Rockwell" w:hint="eastAsia"/>
          <w:kern w:val="0"/>
          <w:sz w:val="28"/>
          <w:szCs w:val="28"/>
          <w:u w:val="single"/>
        </w:rPr>
        <w:t>【</w:t>
      </w:r>
      <w:r w:rsidR="00AF6226" w:rsidRPr="00571DA7">
        <w:rPr>
          <w:rFonts w:ascii="ＭＳ ゴシック" w:eastAsia="ＭＳ ゴシック" w:hAnsi="ＭＳ ゴシック" w:cs="Rockwell" w:hint="eastAsia"/>
          <w:kern w:val="0"/>
          <w:sz w:val="28"/>
          <w:szCs w:val="28"/>
          <w:u w:val="single"/>
        </w:rPr>
        <w:t>AIDOR</w:t>
      </w:r>
      <w:r w:rsidR="00886F92" w:rsidRPr="00571DA7">
        <w:rPr>
          <w:rFonts w:ascii="ＭＳ ゴシック" w:eastAsia="ＭＳ ゴシック" w:hAnsi="ＭＳ ゴシック" w:cs="Rockwell"/>
          <w:kern w:val="0"/>
          <w:sz w:val="28"/>
          <w:szCs w:val="28"/>
          <w:u w:val="single"/>
        </w:rPr>
        <w:t xml:space="preserve"> EXPERIMENTATION</w:t>
      </w:r>
      <w:r w:rsidR="000346A0" w:rsidRPr="00571DA7">
        <w:rPr>
          <w:rFonts w:ascii="ＭＳ ゴシック" w:eastAsia="ＭＳ ゴシック" w:hAnsi="ＭＳ ゴシック" w:cs="Rockwell" w:hint="eastAsia"/>
          <w:kern w:val="0"/>
          <w:sz w:val="28"/>
          <w:szCs w:val="28"/>
          <w:u w:val="single"/>
        </w:rPr>
        <w:t>】</w:t>
      </w:r>
    </w:p>
    <w:p w14:paraId="66305AC9" w14:textId="77777777" w:rsidR="007F3A10" w:rsidRPr="00571DA7" w:rsidRDefault="000346A0" w:rsidP="000346A0">
      <w:pPr>
        <w:tabs>
          <w:tab w:val="right" w:pos="8545"/>
        </w:tabs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571DA7">
        <w:rPr>
          <w:rFonts w:ascii="ＭＳ ゴシック" w:eastAsia="ＭＳ ゴシック" w:hAnsi="ＭＳ ゴシック" w:hint="eastAsia"/>
          <w:b/>
          <w:sz w:val="36"/>
          <w:szCs w:val="36"/>
        </w:rPr>
        <w:t>エントリーシート</w:t>
      </w:r>
    </w:p>
    <w:p w14:paraId="6817B68C" w14:textId="77777777" w:rsidR="00381B29" w:rsidRPr="00571DA7" w:rsidRDefault="00381B29">
      <w:pPr>
        <w:jc w:val="right"/>
        <w:rPr>
          <w:rFonts w:ascii="Verdana" w:eastAsia="ＭＳ Ｐゴシック" w:hAnsi="Verdana"/>
          <w:b/>
        </w:rPr>
      </w:pPr>
      <w:r w:rsidRPr="00571DA7">
        <w:rPr>
          <w:rFonts w:ascii="Verdana" w:eastAsia="ＭＳ Ｐゴシック" w:hAnsi="ＭＳ Ｐゴシック"/>
          <w:b/>
        </w:rPr>
        <w:t xml:space="preserve">　　　　　　　　　　　　　　お申込日</w:t>
      </w:r>
      <w:r w:rsidR="00AF6E1C" w:rsidRPr="00571DA7">
        <w:rPr>
          <w:rFonts w:ascii="Verdana" w:eastAsia="ＭＳ Ｐゴシック" w:hAnsi="ＭＳ Ｐゴシック" w:hint="eastAsia"/>
          <w:b/>
        </w:rPr>
        <w:t xml:space="preserve">　　　　</w:t>
      </w:r>
      <w:r w:rsidRPr="00571DA7">
        <w:rPr>
          <w:rFonts w:ascii="Verdana" w:eastAsia="ＭＳ Ｐゴシック" w:hAnsi="ＭＳ Ｐゴシック"/>
          <w:b/>
        </w:rPr>
        <w:t>年</w:t>
      </w:r>
      <w:r w:rsidR="00AF6E1C" w:rsidRPr="00571DA7">
        <w:rPr>
          <w:rFonts w:ascii="Verdana" w:eastAsia="ＭＳ Ｐゴシック" w:hAnsi="ＭＳ Ｐゴシック" w:hint="eastAsia"/>
          <w:b/>
        </w:rPr>
        <w:t xml:space="preserve">　</w:t>
      </w:r>
      <w:r w:rsidR="00BF5164" w:rsidRPr="00571DA7">
        <w:rPr>
          <w:rFonts w:ascii="Verdana" w:eastAsia="ＭＳ Ｐゴシック" w:hAnsi="ＭＳ Ｐゴシック" w:hint="eastAsia"/>
          <w:b/>
        </w:rPr>
        <w:t xml:space="preserve">　</w:t>
      </w:r>
      <w:r w:rsidR="00AF6E1C" w:rsidRPr="00571DA7">
        <w:rPr>
          <w:rFonts w:ascii="Verdana" w:eastAsia="ＭＳ Ｐゴシック" w:hAnsi="ＭＳ Ｐゴシック" w:hint="eastAsia"/>
          <w:b/>
        </w:rPr>
        <w:t xml:space="preserve">　</w:t>
      </w:r>
      <w:r w:rsidRPr="00571DA7">
        <w:rPr>
          <w:rFonts w:ascii="Verdana" w:eastAsia="ＭＳ Ｐゴシック" w:hAnsi="ＭＳ Ｐゴシック"/>
          <w:b/>
        </w:rPr>
        <w:t>月</w:t>
      </w:r>
      <w:r w:rsidR="00AF6E1C" w:rsidRPr="00571DA7">
        <w:rPr>
          <w:rFonts w:ascii="Verdana" w:eastAsia="ＭＳ Ｐゴシック" w:hAnsi="ＭＳ Ｐゴシック" w:hint="eastAsia"/>
          <w:b/>
        </w:rPr>
        <w:t xml:space="preserve">　</w:t>
      </w:r>
      <w:r w:rsidR="00BF5164" w:rsidRPr="00571DA7">
        <w:rPr>
          <w:rFonts w:ascii="Verdana" w:eastAsia="ＭＳ Ｐゴシック" w:hAnsi="ＭＳ Ｐゴシック" w:hint="eastAsia"/>
          <w:b/>
        </w:rPr>
        <w:t xml:space="preserve">　</w:t>
      </w:r>
      <w:r w:rsidR="00AF6E1C" w:rsidRPr="00571DA7">
        <w:rPr>
          <w:rFonts w:ascii="Verdana" w:eastAsia="ＭＳ Ｐゴシック" w:hAnsi="ＭＳ Ｐゴシック" w:hint="eastAsia"/>
          <w:b/>
        </w:rPr>
        <w:t xml:space="preserve">　</w:t>
      </w:r>
      <w:r w:rsidRPr="00571DA7">
        <w:rPr>
          <w:rFonts w:ascii="Verdana" w:eastAsia="ＭＳ Ｐゴシック" w:hAnsi="ＭＳ Ｐゴシック"/>
          <w:b/>
        </w:rPr>
        <w:t>日</w:t>
      </w:r>
    </w:p>
    <w:p w14:paraId="70C2F76B" w14:textId="16BA50EF" w:rsidR="00381B29" w:rsidRPr="00571DA7" w:rsidRDefault="008D78F1">
      <w:pPr>
        <w:spacing w:line="0" w:lineRule="atLeast"/>
        <w:rPr>
          <w:rFonts w:eastAsia="MS UI Gothic" w:hint="eastAsia"/>
          <w:sz w:val="12"/>
        </w:rPr>
      </w:pPr>
      <w:r w:rsidRPr="00571DA7">
        <w:rPr>
          <w:rFonts w:ascii="Verdan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E6646" wp14:editId="2200E0BC">
                <wp:simplePos x="0" y="0"/>
                <wp:positionH relativeFrom="column">
                  <wp:posOffset>20320</wp:posOffset>
                </wp:positionH>
                <wp:positionV relativeFrom="paragraph">
                  <wp:posOffset>104140</wp:posOffset>
                </wp:positionV>
                <wp:extent cx="6858000" cy="536575"/>
                <wp:effectExtent l="0" t="0" r="0" b="0"/>
                <wp:wrapSquare wrapText="bothSides"/>
                <wp:docPr id="379971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B68E3" w14:textId="77777777" w:rsidR="00D6253B" w:rsidRPr="000A1DB5" w:rsidRDefault="00D6253B" w:rsidP="00555F4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0A1D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エントリーシートにご記入いただく情報は、プログラム進行上、必要な時に限り利用するものとします。したがって、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スタッフや倫理審査委員等に開示させていただきます</w:t>
                            </w:r>
                            <w:r w:rsidRPr="00D57D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。またこの事業は大阪市の</w:t>
                            </w:r>
                            <w:r w:rsidR="00D57D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交付金</w:t>
                            </w:r>
                            <w:r w:rsidR="00DB40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事業として実施しているため</w:t>
                            </w:r>
                            <w:r w:rsidRPr="00D57D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、大阪市に提供することがございます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  <w:r w:rsidRPr="000A1D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お客様の同意なく、それ以外の目的に利用致しません。本内容を承諾した上で、お申込みください。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E6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pt;margin-top:8.2pt;width:540pt;height:4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ktIQIAADUEAAAOAAAAZHJzL2Uyb0RvYy54bWysU11v2yAUfZ+0/4B4X+ykS+pacaouXaZJ&#10;3YfU7QdgjGM04DIgsbtf3wt203TTXqb5AYHv5dxzzz2srwetyFE4L8FUdD7LKRGGQyPNvqLfv+3e&#10;FJT4wEzDFBhR0Qfh6fXm9at1b0uxgA5UIxxBEOPL3la0C8GWWeZ5JzTzM7DCYLAFp1nAo9tnjWM9&#10;omuVLfJ8lfXgGuuAC+/x7+0YpJuE37aChy9t60UgqqLILaTVpbWOa7ZZs3LvmO0kn2iwf2ChmTRY&#10;9AR1ywIjByf/gNKSO/DQhhkHnUHbSi5SD9jNPP+tm/uOWZF6QXG8Pcnk/x8s/3y8t18dCcM7GHCA&#10;qQlv74D/8MTAtmNmL26cg74TrMHC8yhZ1ltfTlej1L70EaTuP0GDQ2aHAAloaJ2OqmCfBNFxAA8n&#10;0cUQCMefq2JZ5DmGOMaWF6vl5TKVYOXTbet8+CBAk7ipqMOhJnR2vPMhsmHlU0os5kHJZieVSge3&#10;r7fKkSNDA+zSN6G/SFOG9BW9KOaJiLZNRZtajWL8FQ5ZR+IjgxdwWgZ0tZK6orG3MYmVUcL3pkme&#10;C0yqcY/0lZk0jTKOgoahHjAxaltD84DqOhjdi68NNx24X5T06NyK+p8H5gQl6qPBCV2+XVwt0erp&#10;UBRXKK07D9RnAWY4AlU0UDJut2F8HAfr5L7DOqMjDNzgTFuZ5H7mNLFGb6YpTO8omv/8nLKeX/vm&#10;EQAA//8DAFBLAwQUAAYACAAAACEAFR5vkNwAAAAJAQAADwAAAGRycy9kb3ducmV2LnhtbEyPMU/D&#10;MBCFdyT+g3VIbNSmoNCGOFVAYmEoasrS7RIfSSA+R7HbBn49zgTb3XtP777LNpPtxYlG3znWcLtQ&#10;IIhrZzpuNLzvX25WIHxANtg7Jg3f5GGTX15kmBp35h2dytCIWMI+RQ1tCEMqpa9bsugXbiCO3ocb&#10;LYa4jo00I55jue3lUqlEWuw4XmhxoOeW6q/yaDVsf4q3pMCn7Q5Lwv3r4eEz4Urr66upeAQRaAp/&#10;YZjxIzrkkalyRzZe9BruljEY5eQexGyr1axU86TWIPNM/v8g/wUAAP//AwBQSwECLQAUAAYACAAA&#10;ACEAtoM4kv4AAADhAQAAEwAAAAAAAAAAAAAAAAAAAAAAW0NvbnRlbnRfVHlwZXNdLnhtbFBLAQIt&#10;ABQABgAIAAAAIQA4/SH/1gAAAJQBAAALAAAAAAAAAAAAAAAAAC8BAABfcmVscy8ucmVsc1BLAQIt&#10;ABQABgAIAAAAIQDkGqktIQIAADUEAAAOAAAAAAAAAAAAAAAAAC4CAABkcnMvZTJvRG9jLnhtbFBL&#10;AQItABQABgAIAAAAIQAVHm+Q3AAAAAkBAAAPAAAAAAAAAAAAAAAAAHsEAABkcnMvZG93bnJldi54&#10;bWxQSwUGAAAAAAQABADzAAAAhAUAAAAA&#10;" strokeweight="3pt">
                <v:stroke linestyle="thinThin"/>
                <v:textbox inset="5.85pt,.7pt,5.85pt,.7pt">
                  <w:txbxContent>
                    <w:p w14:paraId="720B68E3" w14:textId="77777777" w:rsidR="00D6253B" w:rsidRPr="000A1DB5" w:rsidRDefault="00D6253B" w:rsidP="00555F46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</w:pPr>
                      <w:r w:rsidRPr="000A1DB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エントリーシートにご記入いただく情報は、プログラム進行上、必要な時に限り利用するものとします。したがって、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スタッフや倫理審査委員等に開示させていただきます</w:t>
                      </w:r>
                      <w:r w:rsidRPr="00D57DE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。またこの事業は大阪市の</w:t>
                      </w:r>
                      <w:r w:rsidR="00D57DE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交付金</w:t>
                      </w:r>
                      <w:r w:rsidR="00DB406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事業として実施しているため</w:t>
                      </w:r>
                      <w:r w:rsidRPr="00D57DE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、大阪市に提供することがございます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  <w:r w:rsidRPr="000A1DB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お客様の同意なく、それ以外の目的に利用致しません。本内容を承諾した上で、お申込みください。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9AA68E" w14:textId="77777777" w:rsidR="00381B29" w:rsidRPr="00571DA7" w:rsidRDefault="00381B29">
      <w:pPr>
        <w:spacing w:line="0" w:lineRule="atLeast"/>
        <w:rPr>
          <w:rFonts w:ascii="MS UI Gothic" w:eastAsia="MS UI Gothic" w:hAnsi="MS UI Gothic" w:hint="eastAsia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1483"/>
        <w:gridCol w:w="2551"/>
        <w:gridCol w:w="1417"/>
        <w:gridCol w:w="3691"/>
      </w:tblGrid>
      <w:tr w:rsidR="00571DA7" w:rsidRPr="00571DA7" w14:paraId="26DDF8F9" w14:textId="77777777" w:rsidTr="0067320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3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1F4519C" w14:textId="77777777" w:rsidR="00381B29" w:rsidRPr="00571DA7" w:rsidRDefault="00381B29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ふりがな</w:t>
            </w:r>
          </w:p>
        </w:tc>
        <w:tc>
          <w:tcPr>
            <w:tcW w:w="9142" w:type="dxa"/>
            <w:gridSpan w:val="4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4EB6DBF" w14:textId="77777777" w:rsidR="00381B29" w:rsidRPr="00571DA7" w:rsidRDefault="00381B29">
            <w:pPr>
              <w:spacing w:line="0" w:lineRule="atLeast"/>
              <w:rPr>
                <w:rFonts w:ascii="MS UI Gothic" w:eastAsia="MS UI Gothic" w:hAnsi="MS UI Gothic" w:hint="eastAsia"/>
              </w:rPr>
            </w:pPr>
          </w:p>
        </w:tc>
      </w:tr>
      <w:tr w:rsidR="00571DA7" w:rsidRPr="00571DA7" w14:paraId="1BC83C0B" w14:textId="77777777" w:rsidTr="0067320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636" w:type="dxa"/>
            <w:tcBorders>
              <w:top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A52A57" w14:textId="77777777" w:rsidR="00381B29" w:rsidRPr="00571DA7" w:rsidRDefault="00381B29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お名前</w:t>
            </w:r>
          </w:p>
        </w:tc>
        <w:tc>
          <w:tcPr>
            <w:tcW w:w="9142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6109D" w14:textId="77777777" w:rsidR="00381B29" w:rsidRPr="00571DA7" w:rsidRDefault="00381B29">
            <w:pPr>
              <w:spacing w:line="0" w:lineRule="atLeast"/>
              <w:rPr>
                <w:rFonts w:ascii="MS UI Gothic" w:eastAsia="MS UI Gothic" w:hAnsi="MS UI Gothic" w:hint="eastAsia"/>
              </w:rPr>
            </w:pPr>
          </w:p>
        </w:tc>
      </w:tr>
      <w:tr w:rsidR="00571DA7" w:rsidRPr="00571DA7" w14:paraId="7B4FDE55" w14:textId="77777777" w:rsidTr="00FC699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636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6BB41FC6" w14:textId="77777777" w:rsidR="008F5D59" w:rsidRPr="00571DA7" w:rsidRDefault="008F5D59" w:rsidP="008F5D59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所属</w:t>
            </w:r>
            <w:r w:rsidR="00FC699E" w:rsidRPr="00571DA7">
              <w:rPr>
                <w:rFonts w:ascii="MS UI Gothic" w:eastAsia="MS UI Gothic" w:hAnsi="MS UI Gothic" w:hint="eastAsia"/>
                <w:b/>
                <w:sz w:val="24"/>
              </w:rPr>
              <w:t>機関名</w:t>
            </w:r>
          </w:p>
        </w:tc>
        <w:tc>
          <w:tcPr>
            <w:tcW w:w="9142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33EE74" w14:textId="77777777" w:rsidR="00381B29" w:rsidRPr="00571DA7" w:rsidRDefault="00381B29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</w:p>
        </w:tc>
      </w:tr>
      <w:tr w:rsidR="00571DA7" w:rsidRPr="00571DA7" w14:paraId="61A1CF78" w14:textId="77777777" w:rsidTr="00FC699E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636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2116F5F" w14:textId="77777777" w:rsidR="00CF2FF9" w:rsidRPr="00571DA7" w:rsidRDefault="00CF2FF9" w:rsidP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所属先</w:t>
            </w:r>
          </w:p>
          <w:p w14:paraId="31EA592B" w14:textId="77777777" w:rsidR="00FC699E" w:rsidRPr="00571DA7" w:rsidRDefault="00FC699E" w:rsidP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住所</w:t>
            </w:r>
          </w:p>
        </w:tc>
        <w:tc>
          <w:tcPr>
            <w:tcW w:w="9142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B8F4E" w14:textId="77777777" w:rsidR="00FC699E" w:rsidRPr="00571DA7" w:rsidRDefault="00CF2FF9" w:rsidP="00FC699E">
            <w:pPr>
              <w:spacing w:line="0" w:lineRule="atLeast"/>
              <w:rPr>
                <w:rFonts w:ascii="MS UI Gothic" w:eastAsia="MS UI Gothic" w:hAnsi="MS UI Gothic" w:hint="eastAsia"/>
                <w:sz w:val="18"/>
                <w:szCs w:val="18"/>
              </w:rPr>
            </w:pPr>
            <w:r w:rsidRPr="00571DA7">
              <w:rPr>
                <w:rFonts w:ascii="MS UI Gothic" w:eastAsia="MS UI Gothic" w:hAnsi="MS UI Gothic" w:hint="eastAsia"/>
                <w:sz w:val="18"/>
                <w:szCs w:val="18"/>
              </w:rPr>
              <w:t>※申請者が個人の場合は、自宅など連絡が取れる住所をご記入ください。</w:t>
            </w:r>
          </w:p>
          <w:p w14:paraId="67655E27" w14:textId="77777777" w:rsidR="00FC699E" w:rsidRPr="00571DA7" w:rsidRDefault="00FC699E" w:rsidP="00FC699E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sz w:val="24"/>
              </w:rPr>
              <w:t>〒　　　-</w:t>
            </w:r>
          </w:p>
          <w:p w14:paraId="36D9EE90" w14:textId="77777777" w:rsidR="00FC699E" w:rsidRPr="00571DA7" w:rsidRDefault="00FC699E" w:rsidP="00FC699E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</w:p>
        </w:tc>
      </w:tr>
      <w:tr w:rsidR="00571DA7" w:rsidRPr="00571DA7" w14:paraId="0F0AAEF0" w14:textId="77777777" w:rsidTr="0067320A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636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7A12189" w14:textId="77777777" w:rsidR="00FC699E" w:rsidRPr="00571DA7" w:rsidRDefault="00FC699E" w:rsidP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部署</w:t>
            </w:r>
          </w:p>
        </w:tc>
        <w:tc>
          <w:tcPr>
            <w:tcW w:w="40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9050AD" w14:textId="77777777" w:rsidR="00FC699E" w:rsidRPr="00571DA7" w:rsidRDefault="00FC699E" w:rsidP="00FC699E">
            <w:pPr>
              <w:spacing w:line="0" w:lineRule="atLeas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3B067" w14:textId="77777777" w:rsidR="00FC699E" w:rsidRPr="00571DA7" w:rsidRDefault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役職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4311B3" w14:textId="77777777" w:rsidR="00FC699E" w:rsidRPr="00571DA7" w:rsidRDefault="00FC699E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</w:p>
        </w:tc>
      </w:tr>
      <w:tr w:rsidR="00571DA7" w:rsidRPr="00571DA7" w14:paraId="2866EE24" w14:textId="77777777" w:rsidTr="00181376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636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7E5D56D" w14:textId="77777777" w:rsidR="00FC699E" w:rsidRPr="00571DA7" w:rsidRDefault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電話番号</w:t>
            </w:r>
          </w:p>
        </w:tc>
        <w:tc>
          <w:tcPr>
            <w:tcW w:w="40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397ED4" w14:textId="77777777" w:rsidR="00FC699E" w:rsidRPr="00571DA7" w:rsidRDefault="00FC699E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sz w:val="24"/>
              </w:rPr>
              <w:t xml:space="preserve">（　　　）　　　　－　　　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68C1" w14:textId="77777777" w:rsidR="00FC699E" w:rsidRPr="00571DA7" w:rsidRDefault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携帯番号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967081" w14:textId="77777777" w:rsidR="00FC699E" w:rsidRPr="00571DA7" w:rsidRDefault="00FC699E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sz w:val="24"/>
              </w:rPr>
              <w:t xml:space="preserve">（　　　）　　　　－　</w:t>
            </w:r>
          </w:p>
        </w:tc>
      </w:tr>
      <w:tr w:rsidR="00571DA7" w:rsidRPr="00571DA7" w14:paraId="65D7D9A9" w14:textId="77777777" w:rsidTr="0018137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36" w:type="dxa"/>
            <w:vMerge w:val="restart"/>
            <w:tcBorders>
              <w:right w:val="single" w:sz="18" w:space="0" w:color="auto"/>
            </w:tcBorders>
            <w:vAlign w:val="center"/>
          </w:tcPr>
          <w:p w14:paraId="0FCA966D" w14:textId="77777777" w:rsidR="00FC699E" w:rsidRPr="00571DA7" w:rsidRDefault="00FC699E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メール</w:t>
            </w:r>
          </w:p>
          <w:p w14:paraId="69F981AD" w14:textId="77777777" w:rsidR="00FC699E" w:rsidRPr="00571DA7" w:rsidRDefault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アドレス</w:t>
            </w:r>
          </w:p>
        </w:tc>
        <w:tc>
          <w:tcPr>
            <w:tcW w:w="9142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3F0BEE3" w14:textId="77777777" w:rsidR="00FC699E" w:rsidRPr="00571DA7" w:rsidRDefault="00FC699E">
            <w:pPr>
              <w:spacing w:line="0" w:lineRule="atLeast"/>
              <w:rPr>
                <w:rFonts w:ascii="MS UI Gothic" w:eastAsia="MS UI Gothic" w:hAnsi="MS UI Gothic" w:hint="eastAsia"/>
                <w:sz w:val="24"/>
              </w:rPr>
            </w:pPr>
          </w:p>
        </w:tc>
      </w:tr>
      <w:tr w:rsidR="00571DA7" w:rsidRPr="00571DA7" w14:paraId="75F99DFA" w14:textId="77777777" w:rsidTr="00181376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636" w:type="dxa"/>
            <w:vMerge/>
            <w:tcBorders>
              <w:right w:val="single" w:sz="18" w:space="0" w:color="auto"/>
            </w:tcBorders>
            <w:vAlign w:val="center"/>
          </w:tcPr>
          <w:p w14:paraId="24C62860" w14:textId="77777777" w:rsidR="00FC699E" w:rsidRPr="00571DA7" w:rsidRDefault="00FC699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</w:p>
        </w:tc>
        <w:tc>
          <w:tcPr>
            <w:tcW w:w="9142" w:type="dxa"/>
            <w:gridSpan w:val="4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07A7A4" w14:textId="77777777" w:rsidR="00FC699E" w:rsidRPr="00571DA7" w:rsidRDefault="00FC699E">
            <w:pPr>
              <w:numPr>
                <w:ilvl w:val="0"/>
                <w:numId w:val="1"/>
              </w:numPr>
              <w:spacing w:line="0" w:lineRule="atLeast"/>
              <w:rPr>
                <w:rFonts w:ascii="MS UI Gothic" w:eastAsia="MS UI Gothic" w:hAnsi="MS UI Gothic" w:hint="eastAsia"/>
                <w:sz w:val="16"/>
                <w:szCs w:val="16"/>
              </w:rPr>
            </w:pPr>
            <w:r w:rsidRPr="00571DA7">
              <w:rPr>
                <w:rFonts w:ascii="MS UI Gothic" w:eastAsia="MS UI Gothic" w:hAnsi="MS UI Gothic" w:hint="eastAsia"/>
                <w:sz w:val="16"/>
                <w:szCs w:val="16"/>
              </w:rPr>
              <w:t>携帯電話のメールアドレスはご利用になれません。メールの誤配信を防ぐため、大きくハッキリとお書きください。</w:t>
            </w:r>
          </w:p>
          <w:p w14:paraId="7DB72454" w14:textId="77777777" w:rsidR="00FC699E" w:rsidRPr="00571DA7" w:rsidRDefault="00FC699E" w:rsidP="00340BA6">
            <w:pPr>
              <w:numPr>
                <w:ilvl w:val="0"/>
                <w:numId w:val="1"/>
              </w:numPr>
              <w:spacing w:line="0" w:lineRule="atLeast"/>
              <w:rPr>
                <w:rFonts w:ascii="MS UI Gothic" w:eastAsia="MS UI Gothic" w:hAnsi="MS UI Gothic" w:hint="eastAsia"/>
                <w:sz w:val="18"/>
              </w:rPr>
            </w:pPr>
            <w:r w:rsidRPr="00571DA7">
              <w:rPr>
                <w:rFonts w:ascii="MS UI Gothic" w:eastAsia="MS UI Gothic" w:hAnsi="MS UI Gothic" w:hint="eastAsia"/>
                <w:sz w:val="16"/>
                <w:szCs w:val="16"/>
              </w:rPr>
              <w:t>-（ハイフン）_（アンダーバー）を区別するために、アンダーバーの場合は下の点線に重ねてお書きください。</w:t>
            </w:r>
          </w:p>
        </w:tc>
      </w:tr>
      <w:tr w:rsidR="00571DA7" w:rsidRPr="00571DA7" w14:paraId="44B1587C" w14:textId="77777777" w:rsidTr="0067320A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636" w:type="dxa"/>
            <w:tcBorders>
              <w:right w:val="single" w:sz="18" w:space="0" w:color="auto"/>
            </w:tcBorders>
            <w:vAlign w:val="center"/>
          </w:tcPr>
          <w:p w14:paraId="042E7C94" w14:textId="77777777" w:rsidR="00F6684E" w:rsidRPr="00571DA7" w:rsidRDefault="00F6684E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 w:rsidRPr="00571DA7">
              <w:rPr>
                <w:rFonts w:ascii="MS UI Gothic" w:eastAsia="MS UI Gothic" w:hAnsi="MS UI Gothic" w:hint="eastAsia"/>
                <w:b/>
                <w:sz w:val="24"/>
              </w:rPr>
              <w:t>実証実験名</w:t>
            </w:r>
          </w:p>
        </w:tc>
        <w:tc>
          <w:tcPr>
            <w:tcW w:w="9142" w:type="dxa"/>
            <w:gridSpan w:val="4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6DFDE1" w14:textId="77777777" w:rsidR="00F6684E" w:rsidRPr="00571DA7" w:rsidRDefault="00F6684E" w:rsidP="0067320A">
            <w:pPr>
              <w:spacing w:line="0" w:lineRule="atLeast"/>
              <w:rPr>
                <w:rFonts w:ascii="MS UI Gothic" w:eastAsia="MS UI Gothic" w:hAnsi="MS UI Gothic" w:hint="eastAsia"/>
                <w:szCs w:val="21"/>
              </w:rPr>
            </w:pPr>
          </w:p>
        </w:tc>
      </w:tr>
      <w:tr w:rsidR="00571DA7" w:rsidRPr="00571DA7" w14:paraId="02863598" w14:textId="77777777" w:rsidTr="00442AF2">
        <w:tblPrEx>
          <w:tblCellMar>
            <w:top w:w="0" w:type="dxa"/>
            <w:bottom w:w="0" w:type="dxa"/>
          </w:tblCellMar>
        </w:tblPrEx>
        <w:trPr>
          <w:cantSplit/>
          <w:trHeight w:val="1869"/>
        </w:trPr>
        <w:tc>
          <w:tcPr>
            <w:tcW w:w="163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629C6C47" w14:textId="77777777" w:rsidR="006F4D49" w:rsidRPr="00571DA7" w:rsidRDefault="006F4D49" w:rsidP="009F3BB5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開発の背景・</w:t>
            </w:r>
          </w:p>
          <w:p w14:paraId="25F2DAD4" w14:textId="77777777" w:rsidR="006F4D49" w:rsidRPr="00571DA7" w:rsidRDefault="006F4D49" w:rsidP="009F3BB5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解決したい</w:t>
            </w:r>
          </w:p>
          <w:p w14:paraId="70C1B43B" w14:textId="77777777" w:rsidR="006F4D49" w:rsidRPr="00571DA7" w:rsidRDefault="006F4D49" w:rsidP="009F3BB5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社会的課題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2C24A2" w14:textId="77777777" w:rsidR="006F4D49" w:rsidRPr="00571DA7" w:rsidRDefault="006F4D49" w:rsidP="0039087C">
            <w:p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</w:p>
        </w:tc>
      </w:tr>
      <w:tr w:rsidR="00162F7D" w14:paraId="1D6D647F" w14:textId="77777777" w:rsidTr="00162F7D">
        <w:tblPrEx>
          <w:tblCellMar>
            <w:top w:w="0" w:type="dxa"/>
            <w:bottom w:w="0" w:type="dxa"/>
          </w:tblCellMar>
        </w:tblPrEx>
        <w:trPr>
          <w:cantSplit/>
          <w:trHeight w:val="1829"/>
        </w:trPr>
        <w:tc>
          <w:tcPr>
            <w:tcW w:w="1636" w:type="dxa"/>
            <w:vMerge w:val="restart"/>
            <w:tcBorders>
              <w:right w:val="single" w:sz="18" w:space="0" w:color="auto"/>
            </w:tcBorders>
            <w:vAlign w:val="center"/>
          </w:tcPr>
          <w:p w14:paraId="71C2BA6B" w14:textId="77777777" w:rsidR="00162F7D" w:rsidRPr="009F3BB5" w:rsidRDefault="00162F7D" w:rsidP="009F3BB5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実証する製品・サービスの概要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768F89" w14:textId="77777777" w:rsidR="00162F7D" w:rsidRPr="00555F46" w:rsidRDefault="00162F7D" w:rsidP="0039087C">
            <w:p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</w:p>
        </w:tc>
      </w:tr>
      <w:tr w:rsidR="00162F7D" w14:paraId="127A2C3A" w14:textId="77777777" w:rsidTr="00162F7D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636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8B51AEE" w14:textId="77777777" w:rsidR="00162F7D" w:rsidRDefault="00162F7D" w:rsidP="009F3BB5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6D82E" w14:textId="77777777" w:rsidR="00162F7D" w:rsidRPr="00571DA7" w:rsidRDefault="00162F7D" w:rsidP="00162F7D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活用技術・</w:t>
            </w:r>
          </w:p>
          <w:p w14:paraId="1B302DA3" w14:textId="77777777" w:rsidR="00162F7D" w:rsidRPr="00571DA7" w:rsidRDefault="00162F7D" w:rsidP="00162F7D">
            <w:pPr>
              <w:spacing w:line="0" w:lineRule="atLeast"/>
              <w:jc w:val="center"/>
              <w:rPr>
                <w:rFonts w:ascii="MS UI Gothic" w:eastAsia="MS UI Gothic" w:hAnsi="MS UI Gothic" w:hint="eastAsia"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技術的な特徴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2538049" w14:textId="77777777" w:rsidR="00162F7D" w:rsidRPr="00571DA7" w:rsidRDefault="00162F7D" w:rsidP="0039087C">
            <w:pPr>
              <w:spacing w:line="0" w:lineRule="atLeast"/>
              <w:jc w:val="left"/>
              <w:rPr>
                <w:rFonts w:ascii="MS UI Gothic" w:eastAsia="MS UI Gothic" w:hAnsi="MS UI Gothic"/>
                <w:sz w:val="16"/>
                <w:szCs w:val="16"/>
              </w:rPr>
            </w:pPr>
            <w:r w:rsidRPr="00571DA7">
              <w:rPr>
                <w:rFonts w:ascii="MS UI Gothic" w:eastAsia="MS UI Gothic" w:hAnsi="MS UI Gothic" w:hint="eastAsia"/>
                <w:sz w:val="16"/>
                <w:szCs w:val="16"/>
              </w:rPr>
              <w:t>※実証する製品・サービス等のコア技術や活用技術、主要スペック等</w:t>
            </w:r>
          </w:p>
          <w:p w14:paraId="786D4197" w14:textId="77777777" w:rsidR="00162F7D" w:rsidRPr="00571DA7" w:rsidRDefault="00162F7D" w:rsidP="0039087C">
            <w:p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</w:p>
        </w:tc>
      </w:tr>
      <w:tr w:rsidR="006F4D49" w14:paraId="47A33093" w14:textId="77777777" w:rsidTr="00442AF2">
        <w:tblPrEx>
          <w:tblCellMar>
            <w:top w:w="0" w:type="dxa"/>
            <w:bottom w:w="0" w:type="dxa"/>
          </w:tblCellMar>
        </w:tblPrEx>
        <w:trPr>
          <w:cantSplit/>
          <w:trHeight w:val="1868"/>
        </w:trPr>
        <w:tc>
          <w:tcPr>
            <w:tcW w:w="163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3FF75F9" w14:textId="77777777" w:rsidR="006F4D49" w:rsidRPr="00571DA7" w:rsidRDefault="006F4D49" w:rsidP="006F4D49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現状の</w:t>
            </w:r>
          </w:p>
          <w:p w14:paraId="2A5DC78C" w14:textId="77777777" w:rsidR="00053207" w:rsidRPr="00053207" w:rsidRDefault="006F4D49" w:rsidP="00053207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color w:val="FF0000"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b/>
                <w:szCs w:val="21"/>
              </w:rPr>
              <w:t>事業の段階</w:t>
            </w:r>
          </w:p>
        </w:tc>
        <w:tc>
          <w:tcPr>
            <w:tcW w:w="9142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ABD0386" w14:textId="77777777" w:rsidR="00053207" w:rsidRPr="00571DA7" w:rsidRDefault="00053207" w:rsidP="00053207">
            <w:p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</w:p>
          <w:p w14:paraId="703D1853" w14:textId="77777777" w:rsidR="00053207" w:rsidRPr="00571DA7" w:rsidRDefault="00053207" w:rsidP="00053207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  <w:r w:rsidRPr="00571DA7">
              <w:rPr>
                <w:rFonts w:ascii="MS UI Gothic" w:eastAsia="MS UI Gothic" w:hAnsi="MS UI Gothic" w:hint="eastAsia"/>
                <w:sz w:val="22"/>
                <w:szCs w:val="22"/>
              </w:rPr>
              <w:t>技術検証段階</w:t>
            </w:r>
          </w:p>
          <w:p w14:paraId="72DB1086" w14:textId="77777777" w:rsidR="00053207" w:rsidRPr="00571DA7" w:rsidRDefault="00053207" w:rsidP="00053207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  <w:r w:rsidRPr="00571DA7">
              <w:rPr>
                <w:rFonts w:ascii="MS UI Gothic" w:eastAsia="MS UI Gothic" w:hAnsi="MS UI Gothic" w:hint="eastAsia"/>
                <w:sz w:val="22"/>
                <w:szCs w:val="22"/>
              </w:rPr>
              <w:t>試作品開発済み</w:t>
            </w:r>
          </w:p>
          <w:p w14:paraId="5915E5EE" w14:textId="77777777" w:rsidR="00053207" w:rsidRPr="00571DA7" w:rsidRDefault="00053207" w:rsidP="00053207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  <w:r w:rsidRPr="00571DA7">
              <w:rPr>
                <w:rFonts w:ascii="MS UI Gothic" w:eastAsia="MS UI Gothic" w:hAnsi="MS UI Gothic" w:hint="eastAsia"/>
                <w:sz w:val="22"/>
                <w:szCs w:val="22"/>
              </w:rPr>
              <w:t>サービスモデル構築済み</w:t>
            </w:r>
          </w:p>
          <w:p w14:paraId="3822C20A" w14:textId="77777777" w:rsidR="00053207" w:rsidRPr="00571DA7" w:rsidRDefault="00053207" w:rsidP="00053207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szCs w:val="21"/>
              </w:rPr>
              <w:t>商品化済み</w:t>
            </w:r>
          </w:p>
          <w:p w14:paraId="287AC6A9" w14:textId="77777777" w:rsidR="00053207" w:rsidRPr="00571DA7" w:rsidRDefault="00053207" w:rsidP="00053207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  <w:r w:rsidRPr="00571DA7">
              <w:rPr>
                <w:rFonts w:ascii="MS UI Gothic" w:eastAsia="MS UI Gothic" w:hAnsi="MS UI Gothic" w:hint="eastAsia"/>
                <w:szCs w:val="21"/>
              </w:rPr>
              <w:t>その他（　　　　　　　　　　　　　　　　　　　　　　　　　　　　　　　　）</w:t>
            </w:r>
          </w:p>
          <w:p w14:paraId="092410BF" w14:textId="77777777" w:rsidR="006F4D49" w:rsidRPr="00571DA7" w:rsidRDefault="006F4D49" w:rsidP="00FC699E">
            <w:p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</w:p>
        </w:tc>
      </w:tr>
      <w:tr w:rsidR="00CF2FF9" w14:paraId="234DE706" w14:textId="77777777" w:rsidTr="00E4161D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163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5A8B524A" w14:textId="77777777" w:rsidR="00CF2FF9" w:rsidRDefault="00CF2FF9" w:rsidP="009F3BB5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 w:val="24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lastRenderedPageBreak/>
              <w:t>実証実験概要</w:t>
            </w:r>
          </w:p>
        </w:tc>
        <w:tc>
          <w:tcPr>
            <w:tcW w:w="9142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DE0C763" w14:textId="77777777" w:rsidR="00CF2FF9" w:rsidRPr="005D0FA0" w:rsidRDefault="00CF2FF9" w:rsidP="00FC699E">
            <w:pPr>
              <w:spacing w:line="0" w:lineRule="atLeast"/>
              <w:jc w:val="left"/>
              <w:rPr>
                <w:rFonts w:ascii="MS UI Gothic" w:eastAsia="MS UI Gothic" w:hAnsi="MS UI Gothic" w:hint="eastAsia"/>
                <w:szCs w:val="21"/>
              </w:rPr>
            </w:pPr>
          </w:p>
        </w:tc>
      </w:tr>
      <w:tr w:rsidR="00057361" w14:paraId="6BBB5C2A" w14:textId="77777777" w:rsidTr="00057361">
        <w:tblPrEx>
          <w:tblCellMar>
            <w:top w:w="0" w:type="dxa"/>
            <w:bottom w:w="0" w:type="dxa"/>
          </w:tblCellMar>
        </w:tblPrEx>
        <w:trPr>
          <w:cantSplit/>
          <w:trHeight w:val="2247"/>
        </w:trPr>
        <w:tc>
          <w:tcPr>
            <w:tcW w:w="1636" w:type="dxa"/>
            <w:tcBorders>
              <w:right w:val="single" w:sz="18" w:space="0" w:color="auto"/>
            </w:tcBorders>
            <w:vAlign w:val="center"/>
          </w:tcPr>
          <w:p w14:paraId="7EA4A4A5" w14:textId="77777777" w:rsidR="00057361" w:rsidRDefault="00057361" w:rsidP="009F3BB5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検証項目</w:t>
            </w:r>
          </w:p>
        </w:tc>
        <w:tc>
          <w:tcPr>
            <w:tcW w:w="914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D5B7C" w14:textId="77777777" w:rsidR="00057361" w:rsidRPr="00D802B1" w:rsidRDefault="00057361" w:rsidP="00CF2FF9">
            <w:p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</w:p>
        </w:tc>
      </w:tr>
      <w:tr w:rsidR="00CF2FF9" w14:paraId="5331D5F9" w14:textId="77777777" w:rsidTr="00057361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636" w:type="dxa"/>
            <w:tcBorders>
              <w:right w:val="single" w:sz="18" w:space="0" w:color="auto"/>
            </w:tcBorders>
            <w:vAlign w:val="center"/>
          </w:tcPr>
          <w:p w14:paraId="0DCBB956" w14:textId="77777777" w:rsidR="00CF2FF9" w:rsidRDefault="00CF2FF9" w:rsidP="009F3BB5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検証に</w:t>
            </w:r>
          </w:p>
          <w:p w14:paraId="5B91D84E" w14:textId="77777777" w:rsidR="00CF2FF9" w:rsidRDefault="00CF2FF9" w:rsidP="00057361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要する期間</w:t>
            </w:r>
          </w:p>
        </w:tc>
        <w:tc>
          <w:tcPr>
            <w:tcW w:w="914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40DCB" w14:textId="77777777" w:rsidR="00CF2FF9" w:rsidRPr="00D802B1" w:rsidRDefault="00CF2FF9" w:rsidP="00CF2FF9">
            <w:p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</w:p>
        </w:tc>
      </w:tr>
      <w:tr w:rsidR="00CF2FF9" w14:paraId="7112E652" w14:textId="77777777" w:rsidTr="00057361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636" w:type="dxa"/>
            <w:tcBorders>
              <w:right w:val="single" w:sz="18" w:space="0" w:color="auto"/>
            </w:tcBorders>
            <w:vAlign w:val="center"/>
          </w:tcPr>
          <w:p w14:paraId="39EA9842" w14:textId="77777777" w:rsidR="00057361" w:rsidRDefault="00CF2FF9" w:rsidP="00057361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実験実施</w:t>
            </w:r>
          </w:p>
          <w:p w14:paraId="77DFFDE8" w14:textId="77777777" w:rsidR="00057361" w:rsidRDefault="00057361" w:rsidP="00057361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szCs w:val="21"/>
              </w:rPr>
              <w:t>希望場所</w:t>
            </w:r>
          </w:p>
          <w:p w14:paraId="671C96A1" w14:textId="77777777" w:rsidR="00057361" w:rsidRPr="00CF7DDB" w:rsidRDefault="00057361" w:rsidP="00057361">
            <w:pPr>
              <w:spacing w:line="0" w:lineRule="atLeast"/>
              <w:jc w:val="center"/>
              <w:rPr>
                <w:rFonts w:ascii="MS UI Gothic" w:eastAsia="MS UI Gothic" w:hAnsi="MS UI Gothic" w:hint="eastAsia"/>
                <w:b/>
                <w:color w:val="595959"/>
                <w:sz w:val="18"/>
                <w:szCs w:val="18"/>
              </w:rPr>
            </w:pPr>
            <w:r w:rsidRPr="00571DA7">
              <w:rPr>
                <w:rFonts w:ascii="MS UI Gothic" w:eastAsia="MS UI Gothic" w:hAnsi="MS UI Gothic" w:hint="eastAsia"/>
                <w:b/>
                <w:color w:val="595959" w:themeColor="text1" w:themeTint="A6"/>
                <w:sz w:val="18"/>
                <w:szCs w:val="18"/>
              </w:rPr>
              <w:t>（※あれば</w:t>
            </w:r>
            <w:r w:rsidR="006806C4" w:rsidRPr="00571DA7">
              <w:rPr>
                <w:rFonts w:ascii="MS UI Gothic" w:eastAsia="MS UI Gothic" w:hAnsi="MS UI Gothic" w:hint="eastAsia"/>
                <w:b/>
                <w:color w:val="595959" w:themeColor="text1" w:themeTint="A6"/>
                <w:sz w:val="18"/>
                <w:szCs w:val="18"/>
              </w:rPr>
              <w:t>具体名</w:t>
            </w:r>
            <w:r w:rsidRPr="00571DA7">
              <w:rPr>
                <w:rFonts w:ascii="MS UI Gothic" w:eastAsia="MS UI Gothic" w:hAnsi="MS UI Gothic" w:hint="eastAsia"/>
                <w:b/>
                <w:color w:val="595959" w:themeColor="text1" w:themeTint="A6"/>
                <w:sz w:val="18"/>
                <w:szCs w:val="18"/>
              </w:rPr>
              <w:t>）</w:t>
            </w:r>
          </w:p>
        </w:tc>
        <w:tc>
          <w:tcPr>
            <w:tcW w:w="914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B8750" w14:textId="77777777" w:rsidR="00CF2FF9" w:rsidRPr="00D802B1" w:rsidRDefault="00CF2FF9" w:rsidP="00057361">
            <w:pPr>
              <w:spacing w:line="0" w:lineRule="atLeast"/>
              <w:jc w:val="left"/>
              <w:rPr>
                <w:rFonts w:ascii="MS UI Gothic" w:eastAsia="MS UI Gothic" w:hAnsi="MS UI Gothic" w:hint="eastAsia"/>
                <w:sz w:val="22"/>
                <w:szCs w:val="22"/>
              </w:rPr>
            </w:pPr>
          </w:p>
        </w:tc>
      </w:tr>
    </w:tbl>
    <w:p w14:paraId="7D1AC4F5" w14:textId="77777777" w:rsidR="00340BA6" w:rsidRDefault="00340BA6">
      <w:pPr>
        <w:spacing w:line="0" w:lineRule="atLeast"/>
        <w:rPr>
          <w:rFonts w:hint="eastAsia"/>
          <w:sz w:val="2"/>
        </w:rPr>
      </w:pPr>
    </w:p>
    <w:p w14:paraId="0702DDDF" w14:textId="77777777" w:rsidR="00340BA6" w:rsidRDefault="00340BA6">
      <w:pPr>
        <w:spacing w:line="0" w:lineRule="atLeast"/>
        <w:rPr>
          <w:sz w:val="2"/>
        </w:rPr>
      </w:pPr>
    </w:p>
    <w:p w14:paraId="14067906" w14:textId="77777777" w:rsidR="00D03CE4" w:rsidRDefault="00D03CE4">
      <w:pPr>
        <w:spacing w:line="0" w:lineRule="atLeast"/>
        <w:rPr>
          <w:sz w:val="2"/>
        </w:rPr>
      </w:pPr>
    </w:p>
    <w:p w14:paraId="575D99D2" w14:textId="77777777" w:rsidR="00D03CE4" w:rsidRDefault="00D03CE4">
      <w:pPr>
        <w:spacing w:line="0" w:lineRule="atLeast"/>
        <w:rPr>
          <w:sz w:val="2"/>
        </w:rPr>
      </w:pPr>
    </w:p>
    <w:p w14:paraId="3CE2E16F" w14:textId="77777777" w:rsidR="00057361" w:rsidRDefault="00057361" w:rsidP="008362A6">
      <w:pPr>
        <w:pStyle w:val="a6"/>
        <w:rPr>
          <w:rFonts w:ascii="ＭＳ Ｐゴシック" w:eastAsia="ＭＳ Ｐゴシック" w:hAnsi="ＭＳ Ｐゴシック" w:hint="eastAsia"/>
          <w:sz w:val="24"/>
        </w:rPr>
      </w:pPr>
    </w:p>
    <w:tbl>
      <w:tblPr>
        <w:tblW w:w="108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382"/>
      </w:tblGrid>
      <w:tr w:rsidR="008362A6" w:rsidRPr="007F1B3A" w14:paraId="35715799" w14:textId="77777777" w:rsidTr="00AF62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2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66EF387D" w14:textId="77777777" w:rsidR="00AF6226" w:rsidRDefault="00AF6226" w:rsidP="00AF6226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面談希望日</w:t>
            </w:r>
            <w:r w:rsidR="00162F7D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※面談希望日は、提出日より、営業日で</w:t>
            </w:r>
            <w:r>
              <w:rPr>
                <w:rFonts w:ascii="ＭＳ Ｐゴシック" w:eastAsia="ＭＳ Ｐゴシック" w:hAnsi="ＭＳ Ｐゴシック"/>
                <w:b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/>
              </w:rPr>
              <w:t>日以降の日付をご記入ください。</w:t>
            </w:r>
          </w:p>
          <w:p w14:paraId="0256F319" w14:textId="77777777" w:rsidR="00162F7D" w:rsidRDefault="00AF6226" w:rsidP="00162F7D">
            <w:pPr>
              <w:ind w:firstLineChars="556" w:firstLine="117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※面談実施時間は、平日</w:t>
            </w:r>
            <w:r>
              <w:rPr>
                <w:rFonts w:ascii="ＭＳ Ｐゴシック" w:eastAsia="ＭＳ Ｐゴシック" w:hAnsi="ＭＳ Ｐゴシック"/>
                <w:b/>
              </w:rPr>
              <w:t>10:00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〜</w:t>
            </w:r>
            <w:r>
              <w:rPr>
                <w:rFonts w:ascii="ＭＳ Ｐゴシック" w:eastAsia="ＭＳ Ｐゴシック" w:hAnsi="ＭＳ Ｐゴシック"/>
                <w:b/>
              </w:rPr>
              <w:t>18:00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となります。</w:t>
            </w:r>
          </w:p>
          <w:p w14:paraId="5CB8B7D5" w14:textId="77777777" w:rsidR="00AF6226" w:rsidRPr="00AF6226" w:rsidRDefault="00AF6226" w:rsidP="00162F7D">
            <w:pPr>
              <w:ind w:firstLineChars="556" w:firstLine="1172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※面談時間は、</w:t>
            </w:r>
            <w:r>
              <w:rPr>
                <w:rFonts w:ascii="ＭＳ Ｐゴシック" w:eastAsia="ＭＳ Ｐゴシック" w:hAnsi="ＭＳ Ｐゴシック"/>
                <w:b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</w:rPr>
              <w:t>時間程度を予定しております。</w:t>
            </w:r>
          </w:p>
        </w:tc>
      </w:tr>
      <w:tr w:rsidR="00AF6226" w:rsidRPr="003836D2" w14:paraId="2D29F864" w14:textId="77777777" w:rsidTr="00466AF8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583A64AB" w14:textId="77777777" w:rsidR="00AF6226" w:rsidRDefault="00AF6226" w:rsidP="008362A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>
              <w:rPr>
                <w:rFonts w:ascii="ＭＳ Ｐゴシック" w:eastAsia="ＭＳ Ｐゴシック" w:hAnsi="ＭＳ Ｐゴシック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9382" w:type="dxa"/>
            <w:tcBorders>
              <w:left w:val="single" w:sz="12" w:space="0" w:color="auto"/>
              <w:bottom w:val="single" w:sz="12" w:space="0" w:color="auto"/>
            </w:tcBorders>
          </w:tcPr>
          <w:p w14:paraId="5334D707" w14:textId="77777777" w:rsidR="00AF6226" w:rsidRPr="007F1B3A" w:rsidRDefault="00AF6226" w:rsidP="008362A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月　　　　日　　（　　　）　　　【時間】　　　　</w:t>
            </w:r>
            <w:r w:rsidR="00F253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：　　　　　〜　　　　：　　　　　</w:t>
            </w:r>
          </w:p>
        </w:tc>
      </w:tr>
      <w:tr w:rsidR="00AF6226" w:rsidRPr="003836D2" w14:paraId="39143A2F" w14:textId="77777777" w:rsidTr="00AF6226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AEDCB" w14:textId="77777777" w:rsidR="00AF6226" w:rsidRDefault="00AF6226" w:rsidP="008362A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9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159F1" w14:textId="77777777" w:rsidR="00AF6226" w:rsidRDefault="00AF6226" w:rsidP="008362A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月　　　　日　　（　　　）　　　【時間】　　</w:t>
            </w:r>
            <w:r w:rsidR="00F253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：　　　　　〜　　　　：　　　　　</w:t>
            </w:r>
          </w:p>
        </w:tc>
      </w:tr>
      <w:tr w:rsidR="00AF6226" w:rsidRPr="003836D2" w14:paraId="543CB848" w14:textId="77777777" w:rsidTr="00AF6226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5808E96D" w14:textId="77777777" w:rsidR="00AF6226" w:rsidRDefault="00AF6226" w:rsidP="008362A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  <w:tc>
          <w:tcPr>
            <w:tcW w:w="9382" w:type="dxa"/>
            <w:tcBorders>
              <w:top w:val="single" w:sz="12" w:space="0" w:color="auto"/>
              <w:left w:val="single" w:sz="12" w:space="0" w:color="auto"/>
            </w:tcBorders>
          </w:tcPr>
          <w:p w14:paraId="68EFD7F5" w14:textId="77777777" w:rsidR="00AF6226" w:rsidRDefault="00AF6226" w:rsidP="008362A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月　　　　日　　（　　　）　　　【時間】　　</w:t>
            </w:r>
            <w:r w:rsidR="00F253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：　　　　　〜　　　　：　　　　　</w:t>
            </w:r>
          </w:p>
        </w:tc>
      </w:tr>
    </w:tbl>
    <w:p w14:paraId="387679AC" w14:textId="77777777" w:rsidR="00340BA6" w:rsidRPr="008362A6" w:rsidRDefault="00340BA6">
      <w:pPr>
        <w:spacing w:line="0" w:lineRule="atLeast"/>
        <w:rPr>
          <w:rFonts w:hint="eastAsia"/>
          <w:sz w:val="2"/>
        </w:rPr>
      </w:pPr>
    </w:p>
    <w:p w14:paraId="34269B52" w14:textId="77777777" w:rsidR="00340BA6" w:rsidRDefault="00340BA6">
      <w:pPr>
        <w:spacing w:line="0" w:lineRule="atLeast"/>
        <w:rPr>
          <w:rFonts w:hint="eastAsia"/>
          <w:sz w:val="2"/>
        </w:rPr>
      </w:pPr>
    </w:p>
    <w:p w14:paraId="4821587A" w14:textId="77777777" w:rsidR="00466AF8" w:rsidRDefault="00466AF8" w:rsidP="003D4E9B">
      <w:pPr>
        <w:pStyle w:val="a6"/>
        <w:spacing w:line="400" w:lineRule="exact"/>
        <w:jc w:val="center"/>
        <w:rPr>
          <w:rFonts w:ascii="ＭＳ Ｐゴシック" w:eastAsia="ＭＳ Ｐゴシック" w:hAnsi="ＭＳ Ｐゴシック" w:hint="eastAsia"/>
          <w:sz w:val="24"/>
        </w:rPr>
      </w:pPr>
    </w:p>
    <w:p w14:paraId="424C294C" w14:textId="77777777" w:rsidR="003D4E9B" w:rsidRPr="00340BA6" w:rsidRDefault="003D4E9B" w:rsidP="003D4E9B">
      <w:pPr>
        <w:pStyle w:val="a6"/>
        <w:spacing w:line="400" w:lineRule="exact"/>
        <w:jc w:val="center"/>
        <w:rPr>
          <w:rFonts w:ascii="ＭＳ Ｐゴシック" w:eastAsia="ＭＳ Ｐゴシック" w:hAnsi="ＭＳ Ｐゴシック" w:hint="eastAsia"/>
          <w:sz w:val="24"/>
        </w:rPr>
      </w:pPr>
      <w:r w:rsidRPr="00340BA6">
        <w:rPr>
          <w:rFonts w:ascii="ＭＳ Ｐゴシック" w:eastAsia="ＭＳ Ｐゴシック" w:hAnsi="ＭＳ Ｐゴシック" w:hint="eastAsia"/>
          <w:sz w:val="24"/>
        </w:rPr>
        <w:t>※エントリーシートの送付は、下記メールアドレスにお願いいたします。</w:t>
      </w:r>
    </w:p>
    <w:p w14:paraId="7ED90E70" w14:textId="77777777" w:rsidR="00F253E9" w:rsidRDefault="003D4E9B" w:rsidP="00F253E9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39087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エントリーシート受付　メールアドレス：</w:t>
      </w:r>
      <w:hyperlink r:id="rId7" w:history="1">
        <w:r w:rsidR="00E4161D" w:rsidRPr="003472FC">
          <w:rPr>
            <w:rStyle w:val="a7"/>
            <w:rFonts w:ascii="ＭＳ Ｐゴシック" w:eastAsia="ＭＳ Ｐゴシック" w:hAnsi="ＭＳ Ｐゴシック"/>
            <w:b/>
            <w:sz w:val="28"/>
            <w:szCs w:val="28"/>
          </w:rPr>
          <w:t>exp@teqs.jp</w:t>
        </w:r>
      </w:hyperlink>
    </w:p>
    <w:p w14:paraId="680BE9FA" w14:textId="77777777" w:rsidR="00E4161D" w:rsidRPr="00E4161D" w:rsidRDefault="00E4161D" w:rsidP="00F253E9">
      <w:pPr>
        <w:spacing w:line="400" w:lineRule="exact"/>
        <w:jc w:val="center"/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</w:pPr>
    </w:p>
    <w:p w14:paraId="2C1C0F70" w14:textId="77777777" w:rsidR="00F253E9" w:rsidRPr="00571DA7" w:rsidRDefault="009F3BB5" w:rsidP="00F253E9">
      <w:pPr>
        <w:spacing w:line="400" w:lineRule="exact"/>
        <w:jc w:val="center"/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</w:pPr>
      <w:r w:rsidRPr="009F3BB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エントリーシートおよび面談は、随時受け付け</w:t>
      </w:r>
      <w:r w:rsidR="00162F7D" w:rsidRPr="00571DA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ており</w:t>
      </w:r>
      <w:r w:rsidRPr="00571DA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ます。</w:t>
      </w:r>
    </w:p>
    <w:p w14:paraId="4B88F994" w14:textId="77777777" w:rsidR="00057361" w:rsidRDefault="00057361" w:rsidP="002F3657">
      <w:pPr>
        <w:rPr>
          <w:rFonts w:ascii="ＭＳ Ｐゴシック" w:eastAsia="ＭＳ Ｐゴシック" w:hAnsi="ＭＳ Ｐゴシック" w:hint="eastAsia"/>
          <w:sz w:val="24"/>
        </w:rPr>
      </w:pPr>
    </w:p>
    <w:p w14:paraId="60DB7DF4" w14:textId="77777777" w:rsidR="003D4E9B" w:rsidRPr="00A856FB" w:rsidRDefault="003D4E9B" w:rsidP="003D4E9B">
      <w:pPr>
        <w:jc w:val="center"/>
        <w:rPr>
          <w:rFonts w:ascii="ＭＳ Ｐゴシック" w:eastAsia="ＭＳ Ｐゴシック" w:hAnsi="ＭＳ Ｐゴシック" w:hint="eastAsia"/>
          <w:sz w:val="24"/>
        </w:rPr>
      </w:pPr>
      <w:r w:rsidRPr="00A856FB">
        <w:rPr>
          <w:rFonts w:ascii="ＭＳ Ｐゴシック" w:eastAsia="ＭＳ Ｐゴシック" w:hAnsi="ＭＳ Ｐゴシック" w:hint="eastAsia"/>
          <w:sz w:val="24"/>
        </w:rPr>
        <w:t>■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A856FB">
        <w:rPr>
          <w:rFonts w:ascii="ＭＳ Ｐゴシック" w:eastAsia="ＭＳ Ｐゴシック" w:hAnsi="ＭＳ Ｐゴシック" w:hint="eastAsia"/>
          <w:sz w:val="24"/>
        </w:rPr>
        <w:t>お問い合わせ</w:t>
      </w:r>
      <w:r>
        <w:rPr>
          <w:rFonts w:ascii="ＭＳ Ｐゴシック" w:eastAsia="ＭＳ Ｐゴシック" w:hAnsi="ＭＳ Ｐゴシック" w:hint="eastAsia"/>
          <w:sz w:val="24"/>
        </w:rPr>
        <w:t xml:space="preserve">　■</w:t>
      </w:r>
    </w:p>
    <w:p w14:paraId="5F7BD5A7" w14:textId="77777777" w:rsidR="00057361" w:rsidRDefault="00AF6226" w:rsidP="009F3BB5">
      <w:pPr>
        <w:spacing w:line="0" w:lineRule="atLeast"/>
        <w:ind w:right="-1"/>
        <w:jc w:val="center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ソフト産業プラザ</w:t>
      </w:r>
      <w:r w:rsidR="00160376">
        <w:rPr>
          <w:rFonts w:ascii="ＭＳ Ｐゴシック" w:eastAsia="ＭＳ Ｐゴシック" w:hAnsi="ＭＳ Ｐゴシック" w:hint="eastAsia"/>
          <w:sz w:val="24"/>
        </w:rPr>
        <w:t>TEQS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57361">
        <w:rPr>
          <w:rFonts w:ascii="ＭＳ Ｐゴシック" w:eastAsia="ＭＳ Ｐゴシック" w:hAnsi="ＭＳ Ｐゴシック"/>
          <w:sz w:val="24"/>
        </w:rPr>
        <w:t>AIDOR EXPERIMENTATION</w:t>
      </w:r>
      <w:r>
        <w:rPr>
          <w:rFonts w:ascii="ＭＳ Ｐゴシック" w:eastAsia="ＭＳ Ｐゴシック" w:hAnsi="ＭＳ Ｐゴシック" w:hint="eastAsia"/>
          <w:sz w:val="24"/>
        </w:rPr>
        <w:t>担当：</w:t>
      </w:r>
      <w:r w:rsidR="001E63C0">
        <w:rPr>
          <w:rFonts w:ascii="ＭＳ Ｐゴシック" w:eastAsia="ＭＳ Ｐゴシック" w:hAnsi="ＭＳ Ｐゴシック" w:hint="eastAsia"/>
          <w:sz w:val="24"/>
        </w:rPr>
        <w:t>田中</w:t>
      </w:r>
      <w:r w:rsidR="00536289">
        <w:rPr>
          <w:rFonts w:ascii="ＭＳ Ｐゴシック" w:eastAsia="ＭＳ Ｐゴシック" w:hAnsi="ＭＳ Ｐゴシック" w:hint="eastAsia"/>
          <w:sz w:val="24"/>
        </w:rPr>
        <w:t>・高木</w:t>
      </w:r>
    </w:p>
    <w:p w14:paraId="2CC0439B" w14:textId="77777777" w:rsidR="00381B29" w:rsidRPr="009F3BB5" w:rsidRDefault="009F3BB5" w:rsidP="009F3BB5">
      <w:pPr>
        <w:spacing w:line="0" w:lineRule="atLeast"/>
        <w:ind w:right="-1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b/>
        </w:rPr>
        <w:t>TEL</w:t>
      </w:r>
      <w:r w:rsidR="003D4E9B" w:rsidRPr="00A856FB">
        <w:rPr>
          <w:rFonts w:ascii="ＭＳ Ｐゴシック" w:eastAsia="ＭＳ Ｐゴシック" w:hAnsi="ＭＳ Ｐゴシック" w:hint="eastAsia"/>
          <w:b/>
        </w:rPr>
        <w:t>：</w:t>
      </w:r>
      <w:r w:rsidR="00AF6226">
        <w:rPr>
          <w:rFonts w:ascii="ＭＳ Ｐゴシック" w:eastAsia="ＭＳ Ｐゴシック" w:hAnsi="ＭＳ Ｐゴシック"/>
          <w:b/>
        </w:rPr>
        <w:t>06-</w:t>
      </w:r>
      <w:r>
        <w:rPr>
          <w:rFonts w:ascii="ＭＳ Ｐゴシック" w:eastAsia="ＭＳ Ｐゴシック" w:hAnsi="ＭＳ Ｐゴシック"/>
          <w:b/>
        </w:rPr>
        <w:t>6615-1000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ascii="ＭＳ Ｐゴシック" w:eastAsia="ＭＳ Ｐゴシック" w:hAnsi="ＭＳ Ｐゴシック"/>
          <w:b/>
        </w:rPr>
        <w:t>MAIL</w:t>
      </w:r>
      <w:r w:rsidR="003D4E9B" w:rsidRPr="00A856FB">
        <w:rPr>
          <w:rFonts w:ascii="ＭＳ Ｐゴシック" w:eastAsia="ＭＳ Ｐゴシック" w:hAnsi="ＭＳ Ｐゴシック" w:hint="eastAsia"/>
          <w:b/>
        </w:rPr>
        <w:t>：</w:t>
      </w:r>
      <w:r w:rsidR="0087762F" w:rsidRPr="0087762F">
        <w:rPr>
          <w:rFonts w:ascii="ＭＳ Ｐゴシック" w:eastAsia="ＭＳ Ｐゴシック" w:hAnsi="ＭＳ Ｐゴシック"/>
          <w:b/>
        </w:rPr>
        <w:t>exp@teqs.jp</w:t>
      </w:r>
    </w:p>
    <w:sectPr w:rsidR="00381B29" w:rsidRPr="009F3BB5">
      <w:pgSz w:w="11906" w:h="16838" w:code="9"/>
      <w:pgMar w:top="794" w:right="454" w:bottom="794" w:left="51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EC05" w14:textId="77777777" w:rsidR="00B81362" w:rsidRDefault="00B81362">
      <w:r>
        <w:separator/>
      </w:r>
    </w:p>
  </w:endnote>
  <w:endnote w:type="continuationSeparator" w:id="0">
    <w:p w14:paraId="2DB674F8" w14:textId="77777777" w:rsidR="00B81362" w:rsidRDefault="00B8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CB31" w14:textId="77777777" w:rsidR="00B81362" w:rsidRDefault="00B81362">
      <w:r>
        <w:separator/>
      </w:r>
    </w:p>
  </w:footnote>
  <w:footnote w:type="continuationSeparator" w:id="0">
    <w:p w14:paraId="6D249868" w14:textId="77777777" w:rsidR="00B81362" w:rsidRDefault="00B8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382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E3609"/>
    <w:multiLevelType w:val="hybridMultilevel"/>
    <w:tmpl w:val="A86EF920"/>
    <w:lvl w:ilvl="0" w:tplc="EF2AE43E">
      <w:start w:val="1"/>
      <w:numFmt w:val="decimal"/>
      <w:lvlText w:val="%1．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" w15:restartNumberingAfterBreak="0">
    <w:nsid w:val="2A693F8E"/>
    <w:multiLevelType w:val="hybridMultilevel"/>
    <w:tmpl w:val="87D0DF28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1008C7"/>
    <w:multiLevelType w:val="hybridMultilevel"/>
    <w:tmpl w:val="CCE61DFA"/>
    <w:lvl w:ilvl="0" w:tplc="CE36802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" w15:restartNumberingAfterBreak="0">
    <w:nsid w:val="61BA5BE8"/>
    <w:multiLevelType w:val="singleLevel"/>
    <w:tmpl w:val="148EF826"/>
    <w:lvl w:ilvl="0">
      <w:start w:val="77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Times New Roman" w:eastAsia="ＭＳ Ｐゴシック" w:hAnsi="Times New Roman" w:hint="default"/>
      </w:rPr>
    </w:lvl>
  </w:abstractNum>
  <w:abstractNum w:abstractNumId="5" w15:restartNumberingAfterBreak="0">
    <w:nsid w:val="6D563E1F"/>
    <w:multiLevelType w:val="hybridMultilevel"/>
    <w:tmpl w:val="E960BCA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873918">
    <w:abstractNumId w:val="2"/>
  </w:num>
  <w:num w:numId="2" w16cid:durableId="2120485025">
    <w:abstractNumId w:val="5"/>
  </w:num>
  <w:num w:numId="3" w16cid:durableId="751388765">
    <w:abstractNumId w:val="4"/>
  </w:num>
  <w:num w:numId="4" w16cid:durableId="1727334551">
    <w:abstractNumId w:val="0"/>
  </w:num>
  <w:num w:numId="5" w16cid:durableId="977958616">
    <w:abstractNumId w:val="3"/>
  </w:num>
  <w:num w:numId="6" w16cid:durableId="52371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5B"/>
    <w:rsid w:val="000118F4"/>
    <w:rsid w:val="000346A0"/>
    <w:rsid w:val="00051B9C"/>
    <w:rsid w:val="00053207"/>
    <w:rsid w:val="0005552B"/>
    <w:rsid w:val="00057361"/>
    <w:rsid w:val="00067067"/>
    <w:rsid w:val="0007788C"/>
    <w:rsid w:val="0008210F"/>
    <w:rsid w:val="000A1DB5"/>
    <w:rsid w:val="000A4B8C"/>
    <w:rsid w:val="000B7AFE"/>
    <w:rsid w:val="000E4508"/>
    <w:rsid w:val="000F7AE7"/>
    <w:rsid w:val="00116EBF"/>
    <w:rsid w:val="00142BF8"/>
    <w:rsid w:val="00160376"/>
    <w:rsid w:val="00162F7D"/>
    <w:rsid w:val="00181376"/>
    <w:rsid w:val="00185C57"/>
    <w:rsid w:val="001D40DB"/>
    <w:rsid w:val="001E63C0"/>
    <w:rsid w:val="002175F7"/>
    <w:rsid w:val="0023501B"/>
    <w:rsid w:val="00247BB9"/>
    <w:rsid w:val="00265192"/>
    <w:rsid w:val="00266CF0"/>
    <w:rsid w:val="00276620"/>
    <w:rsid w:val="002B3C44"/>
    <w:rsid w:val="002F3657"/>
    <w:rsid w:val="003135FF"/>
    <w:rsid w:val="00340BA6"/>
    <w:rsid w:val="003624DC"/>
    <w:rsid w:val="00381B29"/>
    <w:rsid w:val="0039087C"/>
    <w:rsid w:val="003A4069"/>
    <w:rsid w:val="003B5973"/>
    <w:rsid w:val="003D4E9B"/>
    <w:rsid w:val="00435F59"/>
    <w:rsid w:val="00442AF2"/>
    <w:rsid w:val="004430C3"/>
    <w:rsid w:val="00466AF8"/>
    <w:rsid w:val="004A0389"/>
    <w:rsid w:val="004A3B4D"/>
    <w:rsid w:val="004B6E3B"/>
    <w:rsid w:val="005107A8"/>
    <w:rsid w:val="00536289"/>
    <w:rsid w:val="00555F46"/>
    <w:rsid w:val="00571DA7"/>
    <w:rsid w:val="00573D25"/>
    <w:rsid w:val="00576183"/>
    <w:rsid w:val="0058165B"/>
    <w:rsid w:val="00596BD5"/>
    <w:rsid w:val="005A5861"/>
    <w:rsid w:val="005B46EE"/>
    <w:rsid w:val="005B4CA7"/>
    <w:rsid w:val="005D0FA0"/>
    <w:rsid w:val="005E420B"/>
    <w:rsid w:val="006160F8"/>
    <w:rsid w:val="00626983"/>
    <w:rsid w:val="0067320A"/>
    <w:rsid w:val="006806C4"/>
    <w:rsid w:val="006B7CD9"/>
    <w:rsid w:val="006B7D25"/>
    <w:rsid w:val="006C3249"/>
    <w:rsid w:val="006D41DD"/>
    <w:rsid w:val="006F4D49"/>
    <w:rsid w:val="0075052B"/>
    <w:rsid w:val="00777A09"/>
    <w:rsid w:val="007B0CE6"/>
    <w:rsid w:val="007F3A10"/>
    <w:rsid w:val="007F71CB"/>
    <w:rsid w:val="00832342"/>
    <w:rsid w:val="008362A6"/>
    <w:rsid w:val="0084018F"/>
    <w:rsid w:val="008638C8"/>
    <w:rsid w:val="0087190B"/>
    <w:rsid w:val="0087762F"/>
    <w:rsid w:val="00880EDD"/>
    <w:rsid w:val="00886F92"/>
    <w:rsid w:val="008A7EF9"/>
    <w:rsid w:val="008B3F6D"/>
    <w:rsid w:val="008C7261"/>
    <w:rsid w:val="008D78F1"/>
    <w:rsid w:val="008F5D59"/>
    <w:rsid w:val="00906C50"/>
    <w:rsid w:val="00907CFC"/>
    <w:rsid w:val="00964020"/>
    <w:rsid w:val="00965F92"/>
    <w:rsid w:val="00974D13"/>
    <w:rsid w:val="009A266F"/>
    <w:rsid w:val="009A7967"/>
    <w:rsid w:val="009C4F22"/>
    <w:rsid w:val="009D293D"/>
    <w:rsid w:val="009D5B9F"/>
    <w:rsid w:val="009E33A9"/>
    <w:rsid w:val="009F2092"/>
    <w:rsid w:val="009F3BB5"/>
    <w:rsid w:val="009F51E9"/>
    <w:rsid w:val="009F5472"/>
    <w:rsid w:val="00A14C17"/>
    <w:rsid w:val="00A4625C"/>
    <w:rsid w:val="00A856FB"/>
    <w:rsid w:val="00A9768F"/>
    <w:rsid w:val="00AA3989"/>
    <w:rsid w:val="00AA7A10"/>
    <w:rsid w:val="00AE4985"/>
    <w:rsid w:val="00AF1900"/>
    <w:rsid w:val="00AF6226"/>
    <w:rsid w:val="00AF6E1C"/>
    <w:rsid w:val="00B117E2"/>
    <w:rsid w:val="00B81362"/>
    <w:rsid w:val="00B814AA"/>
    <w:rsid w:val="00B94CCD"/>
    <w:rsid w:val="00BB3060"/>
    <w:rsid w:val="00BC15B0"/>
    <w:rsid w:val="00BE5F9A"/>
    <w:rsid w:val="00BF5164"/>
    <w:rsid w:val="00C0367B"/>
    <w:rsid w:val="00C04938"/>
    <w:rsid w:val="00C15AD7"/>
    <w:rsid w:val="00C17B08"/>
    <w:rsid w:val="00C24ED5"/>
    <w:rsid w:val="00C2582D"/>
    <w:rsid w:val="00C42EFB"/>
    <w:rsid w:val="00C831A0"/>
    <w:rsid w:val="00CA52BB"/>
    <w:rsid w:val="00CE43DA"/>
    <w:rsid w:val="00CF2FF9"/>
    <w:rsid w:val="00CF7DDB"/>
    <w:rsid w:val="00D00217"/>
    <w:rsid w:val="00D03CE4"/>
    <w:rsid w:val="00D07F81"/>
    <w:rsid w:val="00D11CAB"/>
    <w:rsid w:val="00D24E72"/>
    <w:rsid w:val="00D273B7"/>
    <w:rsid w:val="00D37C17"/>
    <w:rsid w:val="00D57DE3"/>
    <w:rsid w:val="00D6253B"/>
    <w:rsid w:val="00D71777"/>
    <w:rsid w:val="00D7428D"/>
    <w:rsid w:val="00D802B1"/>
    <w:rsid w:val="00D96093"/>
    <w:rsid w:val="00DA59F4"/>
    <w:rsid w:val="00DB1473"/>
    <w:rsid w:val="00DB4060"/>
    <w:rsid w:val="00DF63DB"/>
    <w:rsid w:val="00E01E2B"/>
    <w:rsid w:val="00E13CAE"/>
    <w:rsid w:val="00E22AFC"/>
    <w:rsid w:val="00E3772A"/>
    <w:rsid w:val="00E4161D"/>
    <w:rsid w:val="00EA1A81"/>
    <w:rsid w:val="00EF1325"/>
    <w:rsid w:val="00EF3AB2"/>
    <w:rsid w:val="00F16C6A"/>
    <w:rsid w:val="00F253E9"/>
    <w:rsid w:val="00F30F67"/>
    <w:rsid w:val="00F6684E"/>
    <w:rsid w:val="00F820B2"/>
    <w:rsid w:val="00F829BB"/>
    <w:rsid w:val="00F86AC9"/>
    <w:rsid w:val="00FA13B7"/>
    <w:rsid w:val="00FC40A3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19C59"/>
  <w14:defaultImageDpi w14:val="330"/>
  <w15:chartTrackingRefBased/>
  <w15:docId w15:val="{1BE1D915-6D4E-44AF-BF0F-6E0A2D22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210" w:hangingChars="100" w:hanging="210"/>
    </w:pPr>
    <w:rPr>
      <w:rFonts w:ascii="ＭＳ Ｐゴシック" w:eastAsia="ＭＳ Ｐゴシック" w:hAnsi="ＭＳ Ｐゴシック"/>
    </w:rPr>
  </w:style>
  <w:style w:type="character" w:styleId="a5">
    <w:name w:val="Strong"/>
    <w:qFormat/>
    <w:rPr>
      <w:b/>
      <w:bCs/>
    </w:rPr>
  </w:style>
  <w:style w:type="paragraph" w:styleId="a6">
    <w:name w:val="Body Text"/>
    <w:basedOn w:val="a"/>
  </w:style>
  <w:style w:type="paragraph" w:styleId="2">
    <w:name w:val="Body Text 2"/>
    <w:basedOn w:val="a"/>
    <w:pPr>
      <w:spacing w:line="480" w:lineRule="auto"/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4A0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0389"/>
    <w:rPr>
      <w:kern w:val="2"/>
      <w:sz w:val="21"/>
      <w:szCs w:val="24"/>
    </w:rPr>
  </w:style>
  <w:style w:type="paragraph" w:styleId="ab">
    <w:name w:val="Revision"/>
    <w:hidden/>
    <w:uiPriority w:val="71"/>
    <w:rsid w:val="00D57DE3"/>
    <w:rPr>
      <w:kern w:val="2"/>
      <w:sz w:val="21"/>
      <w:szCs w:val="24"/>
    </w:rPr>
  </w:style>
  <w:style w:type="character" w:styleId="ac">
    <w:name w:val="annotation reference"/>
    <w:rsid w:val="00DF63DB"/>
    <w:rPr>
      <w:sz w:val="18"/>
      <w:szCs w:val="18"/>
    </w:rPr>
  </w:style>
  <w:style w:type="paragraph" w:styleId="ad">
    <w:name w:val="annotation text"/>
    <w:basedOn w:val="a"/>
    <w:link w:val="ae"/>
    <w:rsid w:val="00DF63DB"/>
    <w:pPr>
      <w:jc w:val="left"/>
    </w:pPr>
  </w:style>
  <w:style w:type="character" w:customStyle="1" w:styleId="ae">
    <w:name w:val="コメント文字列 (文字)"/>
    <w:link w:val="ad"/>
    <w:rsid w:val="00DF63D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F63DB"/>
    <w:rPr>
      <w:b/>
      <w:bCs/>
    </w:rPr>
  </w:style>
  <w:style w:type="character" w:customStyle="1" w:styleId="af0">
    <w:name w:val="コメント内容 (文字)"/>
    <w:link w:val="af"/>
    <w:rsid w:val="00DF63DB"/>
    <w:rPr>
      <w:b/>
      <w:bCs/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E4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p@teqs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6" baseType="variant">
      <vt:variant>
        <vt:i4>2883598</vt:i4>
      </vt:variant>
      <vt:variant>
        <vt:i4>0</vt:i4>
      </vt:variant>
      <vt:variant>
        <vt:i4>0</vt:i4>
      </vt:variant>
      <vt:variant>
        <vt:i4>5</vt:i4>
      </vt:variant>
      <vt:variant>
        <vt:lpwstr>mailto:exp@teqs.jp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TEQS</dc:creator>
  <cp:keywords/>
  <cp:lastModifiedBy>田中 聖子</cp:lastModifiedBy>
  <cp:revision>3</cp:revision>
  <dcterms:created xsi:type="dcterms:W3CDTF">2026-03-31T00:42:00Z</dcterms:created>
  <dcterms:modified xsi:type="dcterms:W3CDTF">2026-03-31T00:43:00Z</dcterms:modified>
</cp:coreProperties>
</file>